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E23596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E23596">
        <w:rPr>
          <w:sz w:val="28"/>
          <w:szCs w:val="28"/>
        </w:rPr>
        <w:t>Дело № 5-</w:t>
      </w:r>
      <w:r w:rsidRPr="00E23596" w:rsidR="009E210F">
        <w:rPr>
          <w:sz w:val="28"/>
          <w:szCs w:val="28"/>
        </w:rPr>
        <w:t>291</w:t>
      </w:r>
      <w:r w:rsidRPr="00E23596">
        <w:rPr>
          <w:sz w:val="28"/>
          <w:szCs w:val="28"/>
        </w:rPr>
        <w:t>-</w:t>
      </w:r>
      <w:r w:rsidRPr="00E23596" w:rsidR="009E210F">
        <w:rPr>
          <w:sz w:val="28"/>
          <w:szCs w:val="28"/>
        </w:rPr>
        <w:t>2202</w:t>
      </w:r>
      <w:r w:rsidRPr="00E23596">
        <w:rPr>
          <w:sz w:val="28"/>
          <w:szCs w:val="28"/>
        </w:rPr>
        <w:t>/2025</w:t>
      </w:r>
    </w:p>
    <w:p w:rsidR="002A029A" w:rsidRPr="00E23596" w:rsidP="002A029A">
      <w:pPr>
        <w:ind w:firstLine="709"/>
        <w:jc w:val="right"/>
        <w:rPr>
          <w:color w:val="000000"/>
          <w:sz w:val="28"/>
          <w:szCs w:val="28"/>
        </w:rPr>
      </w:pPr>
      <w:r w:rsidRPr="00E23596">
        <w:rPr>
          <w:bCs/>
          <w:color w:val="000000"/>
          <w:sz w:val="28"/>
          <w:szCs w:val="28"/>
        </w:rPr>
        <w:t>УИД № 86</w:t>
      </w:r>
      <w:r w:rsidRPr="00E23596">
        <w:rPr>
          <w:bCs/>
          <w:color w:val="000000"/>
          <w:sz w:val="28"/>
          <w:szCs w:val="28"/>
          <w:lang w:val="en-US"/>
        </w:rPr>
        <w:t>MS</w:t>
      </w:r>
      <w:r w:rsidRPr="00E23596" w:rsidR="009E210F">
        <w:rPr>
          <w:bCs/>
          <w:color w:val="000000"/>
          <w:sz w:val="28"/>
          <w:szCs w:val="28"/>
        </w:rPr>
        <w:t>0053-01-2025-001332-92</w:t>
      </w:r>
      <w:r w:rsidRPr="00E23596">
        <w:rPr>
          <w:bCs/>
          <w:color w:val="000000"/>
          <w:sz w:val="28"/>
          <w:szCs w:val="28"/>
        </w:rPr>
        <w:t xml:space="preserve">   </w:t>
      </w:r>
      <w:r w:rsidRPr="00E23596">
        <w:rPr>
          <w:color w:val="000000"/>
          <w:sz w:val="28"/>
          <w:szCs w:val="28"/>
        </w:rPr>
        <w:t xml:space="preserve"> </w:t>
      </w:r>
      <w:r w:rsidRPr="00E23596">
        <w:rPr>
          <w:bCs/>
          <w:color w:val="000000"/>
          <w:sz w:val="28"/>
          <w:szCs w:val="28"/>
        </w:rPr>
        <w:t xml:space="preserve">     </w:t>
      </w:r>
    </w:p>
    <w:p w:rsidR="004B5349" w:rsidRPr="00E23596" w:rsidP="004B5349">
      <w:pPr>
        <w:jc w:val="center"/>
        <w:rPr>
          <w:color w:val="000000"/>
          <w:sz w:val="28"/>
          <w:szCs w:val="28"/>
        </w:rPr>
      </w:pPr>
    </w:p>
    <w:p w:rsidR="004B5349" w:rsidRPr="00E23596" w:rsidP="004B5349">
      <w:pPr>
        <w:jc w:val="center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П О С Т А Н О В Л Е Н И Е</w:t>
      </w:r>
    </w:p>
    <w:p w:rsidR="004B5349" w:rsidRPr="00E23596" w:rsidP="004B5349">
      <w:pPr>
        <w:jc w:val="center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E23596" w:rsidP="004B5349">
      <w:pPr>
        <w:jc w:val="center"/>
        <w:rPr>
          <w:color w:val="000000"/>
          <w:sz w:val="28"/>
          <w:szCs w:val="28"/>
        </w:rPr>
      </w:pPr>
    </w:p>
    <w:p w:rsidR="004B5349" w:rsidRPr="00E23596" w:rsidP="004B5349">
      <w:pPr>
        <w:ind w:firstLine="708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23</w:t>
      </w:r>
      <w:r w:rsidRPr="00E23596" w:rsidR="006E7792">
        <w:rPr>
          <w:color w:val="000000"/>
          <w:sz w:val="28"/>
          <w:szCs w:val="28"/>
        </w:rPr>
        <w:t xml:space="preserve"> </w:t>
      </w:r>
      <w:r w:rsidRPr="00E23596">
        <w:rPr>
          <w:color w:val="000000"/>
          <w:sz w:val="28"/>
          <w:szCs w:val="28"/>
        </w:rPr>
        <w:t>апреля</w:t>
      </w:r>
      <w:r w:rsidRPr="00E23596" w:rsidR="006E7792">
        <w:rPr>
          <w:color w:val="000000"/>
          <w:sz w:val="28"/>
          <w:szCs w:val="28"/>
        </w:rPr>
        <w:t xml:space="preserve"> 2025</w:t>
      </w:r>
      <w:r w:rsidRPr="00E23596" w:rsidR="00864B28">
        <w:rPr>
          <w:color w:val="000000"/>
          <w:sz w:val="28"/>
          <w:szCs w:val="28"/>
        </w:rPr>
        <w:t xml:space="preserve"> года</w:t>
      </w:r>
      <w:r w:rsidRPr="00E23596" w:rsidR="00864B28">
        <w:rPr>
          <w:color w:val="000000"/>
          <w:sz w:val="28"/>
          <w:szCs w:val="28"/>
        </w:rPr>
        <w:tab/>
      </w:r>
      <w:r w:rsidRPr="00E23596" w:rsidR="00864B28">
        <w:rPr>
          <w:color w:val="000000"/>
          <w:sz w:val="28"/>
          <w:szCs w:val="28"/>
        </w:rPr>
        <w:tab/>
      </w:r>
      <w:r w:rsidRPr="00E23596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E23596" w:rsidP="009E210F">
      <w:pPr>
        <w:ind w:firstLine="709"/>
        <w:jc w:val="both"/>
        <w:rPr>
          <w:sz w:val="28"/>
          <w:szCs w:val="28"/>
        </w:rPr>
      </w:pPr>
      <w:r w:rsidRPr="00E23596">
        <w:rPr>
          <w:color w:val="000000"/>
          <w:sz w:val="28"/>
          <w:szCs w:val="28"/>
        </w:rPr>
        <w:t>Мировой судья судебного участка №3 Няганского</w:t>
      </w:r>
      <w:r w:rsidRPr="00E23596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E23596" w:rsidR="009E210F">
        <w:rPr>
          <w:sz w:val="28"/>
          <w:szCs w:val="28"/>
        </w:rPr>
        <w:t xml:space="preserve">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4B5349" w:rsidRPr="00E23596" w:rsidP="004B5349">
      <w:pPr>
        <w:ind w:firstLine="709"/>
        <w:jc w:val="both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рассмотрев дело об административном правонарушени</w:t>
      </w:r>
      <w:r w:rsidRPr="00E23596">
        <w:rPr>
          <w:color w:val="000000"/>
          <w:sz w:val="28"/>
          <w:szCs w:val="28"/>
        </w:rPr>
        <w:t xml:space="preserve">и, предусмотренном частью </w:t>
      </w:r>
      <w:r w:rsidRPr="00E23596" w:rsidR="002242FB">
        <w:rPr>
          <w:color w:val="000000"/>
          <w:sz w:val="28"/>
          <w:szCs w:val="28"/>
        </w:rPr>
        <w:t>2</w:t>
      </w:r>
      <w:r w:rsidRPr="00E23596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573742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</w:t>
      </w:r>
      <w:r w:rsidRPr="00E23596" w:rsidR="009E210F">
        <w:rPr>
          <w:sz w:val="28"/>
          <w:szCs w:val="28"/>
          <w:lang w:val="ru-RU"/>
        </w:rPr>
        <w:t>Башкова Андрея Юрьевича</w:t>
      </w:r>
      <w:r w:rsidRPr="00E23596">
        <w:rPr>
          <w:sz w:val="28"/>
          <w:szCs w:val="28"/>
        </w:rPr>
        <w:t xml:space="preserve">, </w:t>
      </w:r>
      <w:r w:rsidR="00573742">
        <w:rPr>
          <w:sz w:val="28"/>
          <w:szCs w:val="28"/>
          <w:lang w:val="ru-RU"/>
        </w:rPr>
        <w:t>*</w:t>
      </w:r>
      <w:r w:rsidRPr="00E23596">
        <w:rPr>
          <w:sz w:val="28"/>
          <w:szCs w:val="28"/>
        </w:rPr>
        <w:t xml:space="preserve"> года рождения, </w:t>
      </w:r>
      <w:r w:rsidRPr="00E23596" w:rsidR="00B717B9">
        <w:rPr>
          <w:sz w:val="28"/>
          <w:szCs w:val="28"/>
        </w:rPr>
        <w:t>уроженца</w:t>
      </w:r>
      <w:r w:rsidRPr="00E23596">
        <w:rPr>
          <w:sz w:val="28"/>
          <w:szCs w:val="28"/>
        </w:rPr>
        <w:t xml:space="preserve"> </w:t>
      </w:r>
      <w:r w:rsidR="00573742">
        <w:rPr>
          <w:sz w:val="28"/>
          <w:szCs w:val="28"/>
          <w:lang w:val="ru-RU"/>
        </w:rPr>
        <w:t>*</w:t>
      </w:r>
      <w:r w:rsidRPr="00E23596" w:rsidR="00B717B9">
        <w:rPr>
          <w:sz w:val="28"/>
          <w:szCs w:val="28"/>
        </w:rPr>
        <w:t>, гражданина</w:t>
      </w:r>
      <w:r w:rsidRPr="00E23596">
        <w:rPr>
          <w:sz w:val="28"/>
          <w:szCs w:val="28"/>
        </w:rPr>
        <w:t xml:space="preserve"> </w:t>
      </w:r>
      <w:r w:rsidRPr="00E23596" w:rsidR="009E210F">
        <w:rPr>
          <w:sz w:val="28"/>
          <w:szCs w:val="28"/>
          <w:lang w:val="ru-RU"/>
        </w:rPr>
        <w:t>Российской Федерации</w:t>
      </w:r>
      <w:r w:rsidRPr="00E23596" w:rsidR="00B717B9">
        <w:rPr>
          <w:sz w:val="28"/>
          <w:szCs w:val="28"/>
        </w:rPr>
        <w:t>, работающего</w:t>
      </w:r>
      <w:r w:rsidRPr="00E23596">
        <w:rPr>
          <w:sz w:val="28"/>
          <w:szCs w:val="28"/>
        </w:rPr>
        <w:t xml:space="preserve"> </w:t>
      </w:r>
      <w:r w:rsidRPr="00E23596" w:rsidR="00842840">
        <w:rPr>
          <w:sz w:val="28"/>
          <w:szCs w:val="28"/>
          <w:lang w:val="ru-RU"/>
        </w:rPr>
        <w:t xml:space="preserve">генеральным </w:t>
      </w:r>
      <w:r w:rsidRPr="00E23596">
        <w:rPr>
          <w:sz w:val="28"/>
          <w:szCs w:val="28"/>
        </w:rPr>
        <w:t xml:space="preserve">директором </w:t>
      </w:r>
      <w:r w:rsidRPr="00E23596" w:rsidR="00B717B9">
        <w:rPr>
          <w:sz w:val="28"/>
          <w:szCs w:val="28"/>
          <w:lang w:val="ru-RU"/>
        </w:rPr>
        <w:t>общества с ограниченной ответственностью «</w:t>
      </w:r>
      <w:r w:rsidRPr="00E23596" w:rsidR="009E210F">
        <w:rPr>
          <w:sz w:val="28"/>
          <w:szCs w:val="28"/>
          <w:lang w:val="ru-RU"/>
        </w:rPr>
        <w:t>Сибирь</w:t>
      </w:r>
      <w:r>
        <w:rPr>
          <w:sz w:val="28"/>
          <w:szCs w:val="28"/>
          <w:lang w:val="ru-RU"/>
        </w:rPr>
        <w:t>ТрансС</w:t>
      </w:r>
      <w:r w:rsidRPr="00E23596" w:rsidR="009E210F">
        <w:rPr>
          <w:sz w:val="28"/>
          <w:szCs w:val="28"/>
          <w:lang w:val="ru-RU"/>
        </w:rPr>
        <w:t>трой</w:t>
      </w:r>
      <w:r w:rsidRPr="00E23596" w:rsidR="00B717B9">
        <w:rPr>
          <w:sz w:val="28"/>
          <w:szCs w:val="28"/>
          <w:lang w:val="ru-RU"/>
        </w:rPr>
        <w:t>»</w:t>
      </w:r>
      <w:r w:rsidRPr="00E23596" w:rsidR="00B717B9">
        <w:rPr>
          <w:sz w:val="28"/>
          <w:szCs w:val="28"/>
        </w:rPr>
        <w:t>, расположенного</w:t>
      </w:r>
      <w:r w:rsidRPr="00E23596">
        <w:rPr>
          <w:sz w:val="28"/>
          <w:szCs w:val="28"/>
        </w:rPr>
        <w:t xml:space="preserve"> по адресу: </w:t>
      </w:r>
      <w:r w:rsidRPr="00E23596">
        <w:rPr>
          <w:sz w:val="28"/>
          <w:szCs w:val="28"/>
          <w:lang w:val="ru-RU"/>
        </w:rPr>
        <w:t xml:space="preserve">ХМАО-Югра, </w:t>
      </w:r>
      <w:r w:rsidR="00573742">
        <w:rPr>
          <w:sz w:val="28"/>
          <w:szCs w:val="28"/>
          <w:lang w:val="ru-RU"/>
        </w:rPr>
        <w:t>*</w:t>
      </w:r>
    </w:p>
    <w:p w:rsidR="008031FA" w:rsidRPr="00E23596" w:rsidP="008031FA">
      <w:pPr>
        <w:jc w:val="center"/>
        <w:rPr>
          <w:bCs/>
          <w:sz w:val="28"/>
          <w:szCs w:val="28"/>
        </w:rPr>
      </w:pPr>
      <w:r w:rsidRPr="00E23596">
        <w:rPr>
          <w:bCs/>
          <w:sz w:val="28"/>
          <w:szCs w:val="28"/>
        </w:rPr>
        <w:t>УСТАНОВИЛ:</w:t>
      </w:r>
    </w:p>
    <w:p w:rsidR="008031FA" w:rsidRPr="00E23596" w:rsidP="003918CC">
      <w:pPr>
        <w:pStyle w:val="BodyTextIndent"/>
        <w:ind w:firstLine="708"/>
        <w:jc w:val="both"/>
        <w:rPr>
          <w:sz w:val="28"/>
          <w:szCs w:val="28"/>
        </w:rPr>
      </w:pPr>
      <w:r w:rsidRPr="00E23596">
        <w:rPr>
          <w:sz w:val="28"/>
          <w:szCs w:val="28"/>
          <w:lang w:val="ru-RU"/>
        </w:rPr>
        <w:t>28.01.2025</w:t>
      </w:r>
      <w:r w:rsidRPr="00E23596" w:rsidR="005E6AEA">
        <w:rPr>
          <w:sz w:val="28"/>
          <w:szCs w:val="28"/>
          <w:lang w:val="ru-RU"/>
        </w:rPr>
        <w:t xml:space="preserve"> в</w:t>
      </w:r>
      <w:r w:rsidRPr="00E23596" w:rsidR="00B22DFC">
        <w:rPr>
          <w:sz w:val="28"/>
          <w:szCs w:val="28"/>
        </w:rPr>
        <w:t xml:space="preserve"> </w:t>
      </w:r>
      <w:r w:rsidRPr="00E23596" w:rsidR="00295613">
        <w:rPr>
          <w:sz w:val="28"/>
          <w:szCs w:val="28"/>
          <w:lang w:val="ru-RU"/>
        </w:rPr>
        <w:t xml:space="preserve">00 час. 01 мин. </w:t>
      </w:r>
      <w:r w:rsidRPr="00E23596">
        <w:rPr>
          <w:sz w:val="28"/>
          <w:szCs w:val="28"/>
          <w:lang w:val="ru-RU"/>
        </w:rPr>
        <w:t>Башков А.Ю.</w:t>
      </w:r>
      <w:r w:rsidRPr="00E23596" w:rsidR="002242FB">
        <w:rPr>
          <w:sz w:val="28"/>
          <w:szCs w:val="28"/>
          <w:lang w:val="ru-RU"/>
        </w:rPr>
        <w:t>,</w:t>
      </w:r>
      <w:r w:rsidRPr="00E23596" w:rsidR="007F6F78">
        <w:rPr>
          <w:sz w:val="28"/>
          <w:szCs w:val="28"/>
        </w:rPr>
        <w:t xml:space="preserve"> являясь должностным лицом –</w:t>
      </w:r>
      <w:r w:rsidRPr="00E23596">
        <w:rPr>
          <w:sz w:val="28"/>
          <w:szCs w:val="28"/>
          <w:lang w:val="ru-RU"/>
        </w:rPr>
        <w:t xml:space="preserve"> генеральным </w:t>
      </w:r>
      <w:r w:rsidRPr="00E23596">
        <w:rPr>
          <w:sz w:val="28"/>
          <w:szCs w:val="28"/>
        </w:rPr>
        <w:t xml:space="preserve">директором </w:t>
      </w:r>
      <w:r w:rsidRPr="00E23596">
        <w:rPr>
          <w:sz w:val="28"/>
          <w:szCs w:val="28"/>
          <w:lang w:val="ru-RU"/>
        </w:rPr>
        <w:t>общества с ограниченной ответственностью «Сибирь</w:t>
      </w:r>
      <w:r w:rsidR="00CD6461">
        <w:rPr>
          <w:sz w:val="28"/>
          <w:szCs w:val="28"/>
          <w:lang w:val="ru-RU"/>
        </w:rPr>
        <w:t>ТрансС</w:t>
      </w:r>
      <w:r w:rsidRPr="00E23596">
        <w:rPr>
          <w:sz w:val="28"/>
          <w:szCs w:val="28"/>
          <w:lang w:val="ru-RU"/>
        </w:rPr>
        <w:t>трой»</w:t>
      </w:r>
      <w:r w:rsidRPr="00E23596">
        <w:rPr>
          <w:sz w:val="28"/>
          <w:szCs w:val="28"/>
        </w:rPr>
        <w:t xml:space="preserve">, расположенного по адресу: </w:t>
      </w:r>
      <w:r w:rsidRPr="00E23596">
        <w:rPr>
          <w:sz w:val="28"/>
          <w:szCs w:val="28"/>
          <w:lang w:val="ru-RU"/>
        </w:rPr>
        <w:t xml:space="preserve">ХМАО-Югра, </w:t>
      </w:r>
      <w:r w:rsidRPr="00E23596">
        <w:rPr>
          <w:sz w:val="28"/>
          <w:szCs w:val="28"/>
        </w:rPr>
        <w:t xml:space="preserve">г. Нягань, </w:t>
      </w:r>
      <w:r w:rsidRPr="00E23596">
        <w:rPr>
          <w:sz w:val="28"/>
          <w:szCs w:val="28"/>
          <w:lang w:val="ru-RU"/>
        </w:rPr>
        <w:t>ул.Петра Великого</w:t>
      </w:r>
      <w:r w:rsidRPr="00E23596">
        <w:rPr>
          <w:sz w:val="28"/>
          <w:szCs w:val="28"/>
        </w:rPr>
        <w:t xml:space="preserve">, дом </w:t>
      </w:r>
      <w:r w:rsidRPr="00E23596">
        <w:rPr>
          <w:sz w:val="28"/>
          <w:szCs w:val="28"/>
          <w:lang w:val="ru-RU"/>
        </w:rPr>
        <w:t>8</w:t>
      </w:r>
      <w:r w:rsidRPr="00E23596">
        <w:rPr>
          <w:sz w:val="28"/>
          <w:szCs w:val="28"/>
        </w:rPr>
        <w:t xml:space="preserve">, </w:t>
      </w:r>
      <w:r w:rsidRPr="00E23596">
        <w:rPr>
          <w:sz w:val="28"/>
          <w:szCs w:val="28"/>
          <w:lang w:val="ru-RU"/>
        </w:rPr>
        <w:t>офис 401</w:t>
      </w:r>
      <w:r w:rsidRPr="00E23596" w:rsidR="004B5349">
        <w:rPr>
          <w:color w:val="000000"/>
          <w:sz w:val="28"/>
          <w:szCs w:val="28"/>
        </w:rPr>
        <w:t>,</w:t>
      </w:r>
      <w:r w:rsidRPr="00E23596" w:rsidR="00A71AE7">
        <w:rPr>
          <w:sz w:val="28"/>
          <w:szCs w:val="28"/>
        </w:rPr>
        <w:t xml:space="preserve"> </w:t>
      </w:r>
      <w:r w:rsidRPr="00E23596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E23596" w:rsidR="00842840">
        <w:rPr>
          <w:sz w:val="28"/>
          <w:szCs w:val="28"/>
        </w:rPr>
        <w:t xml:space="preserve"> начисленных страховых взносах </w:t>
      </w:r>
      <w:r w:rsidRPr="00E23596" w:rsidR="00842840">
        <w:rPr>
          <w:sz w:val="28"/>
          <w:szCs w:val="28"/>
          <w:lang w:val="ru-RU"/>
        </w:rPr>
        <w:t>на</w:t>
      </w:r>
      <w:r w:rsidRPr="00E23596" w:rsidR="00B22DFC">
        <w:rPr>
          <w:sz w:val="28"/>
          <w:szCs w:val="28"/>
        </w:rPr>
        <w:t xml:space="preserve"> ОСС НСиПЗ, в составе единой формы сведений (</w:t>
      </w:r>
      <w:r w:rsidR="00CD6461">
        <w:rPr>
          <w:sz w:val="28"/>
          <w:szCs w:val="28"/>
          <w:lang w:val="ru-RU"/>
        </w:rPr>
        <w:t xml:space="preserve">Раздел 2 </w:t>
      </w:r>
      <w:r w:rsidRPr="00E23596" w:rsidR="00B22DFC">
        <w:rPr>
          <w:sz w:val="28"/>
          <w:szCs w:val="28"/>
        </w:rPr>
        <w:t xml:space="preserve">ЕФС-1) за </w:t>
      </w:r>
      <w:r w:rsidRPr="00E23596" w:rsidR="00864B28">
        <w:rPr>
          <w:sz w:val="28"/>
          <w:szCs w:val="28"/>
        </w:rPr>
        <w:t>2024</w:t>
      </w:r>
      <w:r w:rsidRPr="00E23596" w:rsidR="00B22DFC">
        <w:rPr>
          <w:sz w:val="28"/>
          <w:szCs w:val="28"/>
        </w:rPr>
        <w:t xml:space="preserve"> год в </w:t>
      </w:r>
      <w:r w:rsidRPr="00E23596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E23596" w:rsidR="00B22DFC">
        <w:rPr>
          <w:sz w:val="28"/>
          <w:szCs w:val="28"/>
        </w:rPr>
        <w:t>.</w:t>
      </w:r>
    </w:p>
    <w:p w:rsidR="006154E1" w:rsidRPr="00CD6461" w:rsidP="00CD6461">
      <w:pPr>
        <w:ind w:right="11" w:firstLine="709"/>
        <w:jc w:val="both"/>
        <w:rPr>
          <w:sz w:val="28"/>
          <w:szCs w:val="28"/>
        </w:rPr>
      </w:pPr>
      <w:r w:rsidRPr="00E23596">
        <w:rPr>
          <w:sz w:val="28"/>
          <w:szCs w:val="28"/>
          <w:lang w:val="x-none" w:eastAsia="x-none"/>
        </w:rPr>
        <w:t xml:space="preserve">Должностное лицо </w:t>
      </w:r>
      <w:r w:rsidRPr="00E23596" w:rsidR="009E210F">
        <w:rPr>
          <w:sz w:val="28"/>
          <w:szCs w:val="28"/>
        </w:rPr>
        <w:t>Башков А.Ю.</w:t>
      </w:r>
      <w:r w:rsidRPr="00E2359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E23596">
        <w:rPr>
          <w:sz w:val="28"/>
          <w:szCs w:val="28"/>
          <w:lang w:eastAsia="x-none"/>
        </w:rPr>
        <w:t>ся</w:t>
      </w:r>
      <w:r w:rsidRPr="00E23596">
        <w:rPr>
          <w:sz w:val="28"/>
          <w:szCs w:val="28"/>
          <w:lang w:val="x-none" w:eastAsia="x-none"/>
        </w:rPr>
        <w:t xml:space="preserve">, </w:t>
      </w:r>
      <w:r w:rsidR="00CD6461">
        <w:rPr>
          <w:sz w:val="28"/>
          <w:szCs w:val="28"/>
          <w:lang w:eastAsia="x-none"/>
        </w:rPr>
        <w:t>о времени и месте рассмотрения дела извещен надлежащим образом</w:t>
      </w:r>
    </w:p>
    <w:p w:rsidR="009E210F" w:rsidRPr="00E2359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color w:val="auto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</w:t>
      </w:r>
      <w:r w:rsidRPr="00E23596">
        <w:rPr>
          <w:rFonts w:ascii="Times New Roman" w:hAnsi="Times New Roman"/>
          <w:color w:val="auto"/>
          <w:sz w:val="28"/>
          <w:szCs w:val="28"/>
        </w:rPr>
        <w:t xml:space="preserve">треть дело в отсутствие должностного лица </w:t>
      </w:r>
      <w:r w:rsidRPr="00E23596">
        <w:rPr>
          <w:rFonts w:ascii="Times New Roman" w:hAnsi="Times New Roman"/>
          <w:sz w:val="28"/>
          <w:szCs w:val="28"/>
        </w:rPr>
        <w:t>Башкова А.Ю.</w:t>
      </w:r>
    </w:p>
    <w:p w:rsidR="008031FA" w:rsidRPr="00E2359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E23596" w:rsidR="009E210F">
        <w:rPr>
          <w:rFonts w:ascii="Times New Roman" w:hAnsi="Times New Roman"/>
          <w:sz w:val="28"/>
          <w:szCs w:val="28"/>
        </w:rPr>
        <w:t>Башкова А.Ю.</w:t>
      </w:r>
      <w:r w:rsidRPr="00E2359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E23596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E23596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E23596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E23596">
        <w:rPr>
          <w:color w:val="000000"/>
          <w:sz w:val="28"/>
          <w:szCs w:val="28"/>
        </w:rPr>
        <w:t xml:space="preserve">» </w:t>
      </w:r>
      <w:r w:rsidRPr="00E23596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E23596">
        <w:rPr>
          <w:rStyle w:val="blk"/>
          <w:color w:val="000000"/>
          <w:sz w:val="28"/>
          <w:szCs w:val="28"/>
        </w:rPr>
        <w:t xml:space="preserve">рахованных и связанного </w:t>
      </w:r>
      <w:r w:rsidRPr="00E23596">
        <w:rPr>
          <w:rStyle w:val="blk"/>
          <w:color w:val="000000"/>
          <w:sz w:val="28"/>
          <w:szCs w:val="28"/>
        </w:rPr>
        <w:t>с ними обеспечения по страхованию, ведут государственную ежеквартальную статистическую, а также бухгалтерскую отчетность.</w:t>
      </w:r>
      <w:r w:rsidRPr="00E23596">
        <w:rPr>
          <w:color w:val="000000"/>
          <w:sz w:val="28"/>
          <w:szCs w:val="28"/>
        </w:rPr>
        <w:t xml:space="preserve"> </w:t>
      </w:r>
    </w:p>
    <w:p w:rsidR="00EE5536" w:rsidRPr="00E23596" w:rsidP="00EE5536">
      <w:pPr>
        <w:ind w:firstLine="709"/>
        <w:jc w:val="both"/>
        <w:rPr>
          <w:rStyle w:val="blk"/>
          <w:sz w:val="28"/>
          <w:szCs w:val="28"/>
        </w:rPr>
      </w:pPr>
      <w:r w:rsidRPr="00E23596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E23596" w:rsidR="003D2963">
        <w:rPr>
          <w:rStyle w:val="blk"/>
          <w:sz w:val="28"/>
          <w:szCs w:val="28"/>
        </w:rPr>
        <w:t>24.07.1998</w:t>
      </w:r>
      <w:r w:rsidRPr="00E23596">
        <w:rPr>
          <w:rStyle w:val="blk"/>
          <w:sz w:val="28"/>
          <w:szCs w:val="28"/>
        </w:rPr>
        <w:t xml:space="preserve"> № 125-ФЗ, страхователи ежеквартально не поздне</w:t>
      </w:r>
      <w:r w:rsidRPr="00E23596">
        <w:rPr>
          <w:rStyle w:val="blk"/>
          <w:sz w:val="28"/>
          <w:szCs w:val="28"/>
        </w:rPr>
        <w:t>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формы сведений (ЕФС-1), предусмотренной статьей 8 Федераль</w:t>
      </w:r>
      <w:r w:rsidRPr="00E23596">
        <w:rPr>
          <w:rStyle w:val="blk"/>
          <w:sz w:val="28"/>
          <w:szCs w:val="28"/>
        </w:rPr>
        <w:t>ного закона от 01 апреля 1996 года № 27-ФЗ.</w:t>
      </w:r>
    </w:p>
    <w:p w:rsidR="008031FA" w:rsidRPr="00E2359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E23596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E23596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E23596" w:rsidR="00080348">
        <w:rPr>
          <w:rFonts w:ascii="Times New Roman" w:hAnsi="Times New Roman"/>
          <w:sz w:val="28"/>
          <w:szCs w:val="28"/>
        </w:rPr>
        <w:t xml:space="preserve">за 2024 </w:t>
      </w:r>
      <w:r w:rsidRPr="00E23596" w:rsidR="009E210F">
        <w:rPr>
          <w:rFonts w:ascii="Times New Roman" w:hAnsi="Times New Roman"/>
          <w:sz w:val="28"/>
          <w:szCs w:val="28"/>
        </w:rPr>
        <w:t>год</w:t>
      </w:r>
      <w:r w:rsidRPr="00E23596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E23596" w:rsidR="009E210F">
        <w:rPr>
          <w:rFonts w:ascii="Times New Roman" w:hAnsi="Times New Roman"/>
          <w:sz w:val="28"/>
          <w:szCs w:val="28"/>
        </w:rPr>
        <w:t>Башковым А.Ю.</w:t>
      </w:r>
      <w:r w:rsidRPr="00E23596" w:rsidR="006E7792">
        <w:rPr>
          <w:rFonts w:ascii="Times New Roman" w:hAnsi="Times New Roman"/>
          <w:sz w:val="28"/>
          <w:szCs w:val="28"/>
        </w:rPr>
        <w:t xml:space="preserve"> </w:t>
      </w:r>
      <w:r w:rsidRPr="00E23596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E23596" w:rsidR="009E210F">
        <w:rPr>
          <w:rFonts w:ascii="Times New Roman" w:hAnsi="Times New Roman"/>
          <w:sz w:val="28"/>
          <w:szCs w:val="28"/>
        </w:rPr>
        <w:t>27.01.2025</w:t>
      </w:r>
      <w:r w:rsidRPr="00E23596">
        <w:rPr>
          <w:rFonts w:ascii="Times New Roman" w:hAnsi="Times New Roman"/>
          <w:sz w:val="28"/>
          <w:szCs w:val="28"/>
        </w:rPr>
        <w:t>.</w:t>
      </w:r>
    </w:p>
    <w:p w:rsidR="008031FA" w:rsidRPr="00E2359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E23596" w:rsidR="00B72C68">
        <w:rPr>
          <w:rFonts w:ascii="Times New Roman" w:hAnsi="Times New Roman"/>
          <w:sz w:val="28"/>
          <w:szCs w:val="28"/>
        </w:rPr>
        <w:t xml:space="preserve"> </w:t>
      </w:r>
      <w:r w:rsidRPr="00E23596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E23596" w:rsidR="006154E1">
        <w:rPr>
          <w:rFonts w:ascii="Times New Roman" w:hAnsi="Times New Roman"/>
          <w:sz w:val="28"/>
          <w:szCs w:val="28"/>
        </w:rPr>
        <w:t>директор</w:t>
      </w:r>
      <w:r w:rsidRPr="00E23596" w:rsidR="00F539A8">
        <w:rPr>
          <w:rFonts w:ascii="Times New Roman" w:hAnsi="Times New Roman"/>
          <w:sz w:val="28"/>
          <w:szCs w:val="28"/>
        </w:rPr>
        <w:t xml:space="preserve"> </w:t>
      </w:r>
      <w:r w:rsidRPr="00E23596" w:rsidR="009E210F">
        <w:rPr>
          <w:rFonts w:ascii="Times New Roman" w:hAnsi="Times New Roman"/>
          <w:sz w:val="28"/>
          <w:szCs w:val="28"/>
        </w:rPr>
        <w:t>Башков А.Ю.</w:t>
      </w:r>
      <w:r w:rsidRPr="00E23596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</w:t>
      </w:r>
      <w:r w:rsidRPr="00E23596">
        <w:rPr>
          <w:rFonts w:ascii="Times New Roman" w:hAnsi="Times New Roman"/>
          <w:sz w:val="28"/>
          <w:szCs w:val="28"/>
        </w:rPr>
        <w:t>е единой фор</w:t>
      </w:r>
      <w:r w:rsidRPr="00E23596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E23596" w:rsidR="00080348">
        <w:rPr>
          <w:rFonts w:ascii="Times New Roman" w:hAnsi="Times New Roman"/>
          <w:sz w:val="28"/>
          <w:szCs w:val="28"/>
        </w:rPr>
        <w:t xml:space="preserve">за 2024 </w:t>
      </w:r>
      <w:r w:rsidRPr="00E23596" w:rsidR="003D2963">
        <w:rPr>
          <w:rFonts w:ascii="Times New Roman" w:hAnsi="Times New Roman"/>
          <w:sz w:val="28"/>
          <w:szCs w:val="28"/>
        </w:rPr>
        <w:t>год</w:t>
      </w:r>
      <w:r w:rsidRPr="00E23596">
        <w:rPr>
          <w:rFonts w:ascii="Times New Roman" w:hAnsi="Times New Roman"/>
          <w:sz w:val="28"/>
          <w:szCs w:val="28"/>
        </w:rPr>
        <w:t xml:space="preserve"> в </w:t>
      </w:r>
      <w:r w:rsidRPr="00E23596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E23596" w:rsidR="00EE2288">
        <w:rPr>
          <w:rFonts w:ascii="Times New Roman" w:hAnsi="Times New Roman"/>
          <w:sz w:val="28"/>
          <w:szCs w:val="28"/>
        </w:rPr>
        <w:t>ХМАО</w:t>
      </w:r>
      <w:r w:rsidRPr="00E23596" w:rsidR="007D10FC">
        <w:rPr>
          <w:rFonts w:ascii="Times New Roman" w:hAnsi="Times New Roman"/>
          <w:sz w:val="28"/>
          <w:szCs w:val="28"/>
        </w:rPr>
        <w:t>-Югре</w:t>
      </w:r>
      <w:r w:rsidRPr="00E23596">
        <w:rPr>
          <w:rFonts w:ascii="Times New Roman" w:hAnsi="Times New Roman"/>
          <w:sz w:val="28"/>
          <w:szCs w:val="28"/>
        </w:rPr>
        <w:t xml:space="preserve">, </w:t>
      </w:r>
      <w:r w:rsidRPr="00E23596" w:rsidR="004B5349">
        <w:rPr>
          <w:rFonts w:ascii="Times New Roman" w:hAnsi="Times New Roman"/>
          <w:sz w:val="28"/>
          <w:szCs w:val="28"/>
        </w:rPr>
        <w:t xml:space="preserve">не </w:t>
      </w:r>
      <w:r w:rsidRPr="00E23596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E23596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E23596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E23596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E23596" w:rsidR="00080348">
        <w:rPr>
          <w:sz w:val="28"/>
          <w:szCs w:val="28"/>
        </w:rPr>
        <w:t xml:space="preserve">за 2024 </w:t>
      </w:r>
      <w:r w:rsidRPr="00E23596" w:rsidR="009E210F">
        <w:rPr>
          <w:sz w:val="28"/>
          <w:szCs w:val="28"/>
        </w:rPr>
        <w:t>го</w:t>
      </w:r>
      <w:r w:rsidRPr="00E23596" w:rsidR="006C0DD5">
        <w:rPr>
          <w:sz w:val="28"/>
          <w:szCs w:val="28"/>
        </w:rPr>
        <w:t>д</w:t>
      </w:r>
      <w:r w:rsidRPr="00E23596" w:rsidR="002242FB">
        <w:rPr>
          <w:sz w:val="28"/>
          <w:szCs w:val="28"/>
        </w:rPr>
        <w:t>а</w:t>
      </w:r>
      <w:r w:rsidRPr="00E23596" w:rsidR="007F6F78">
        <w:rPr>
          <w:sz w:val="28"/>
          <w:szCs w:val="28"/>
          <w:lang w:bidi="ru-RU"/>
        </w:rPr>
        <w:t xml:space="preserve"> представлены </w:t>
      </w:r>
      <w:r w:rsidRPr="00E23596" w:rsidR="006C0DD5">
        <w:rPr>
          <w:sz w:val="28"/>
          <w:szCs w:val="28"/>
          <w:lang w:bidi="ru-RU"/>
        </w:rPr>
        <w:t>04.02.2025</w:t>
      </w:r>
      <w:r w:rsidRPr="00E23596">
        <w:rPr>
          <w:sz w:val="28"/>
          <w:szCs w:val="28"/>
          <w:lang w:bidi="ru-RU"/>
        </w:rPr>
        <w:t>, то есть с нарушением срока.</w:t>
      </w:r>
    </w:p>
    <w:p w:rsidR="008031FA" w:rsidRPr="00E2359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sz w:val="28"/>
          <w:szCs w:val="28"/>
        </w:rPr>
        <w:t xml:space="preserve">Вина </w:t>
      </w:r>
      <w:r w:rsidRPr="00E23596" w:rsidR="006C0DD5">
        <w:rPr>
          <w:rFonts w:ascii="Times New Roman" w:hAnsi="Times New Roman"/>
          <w:sz w:val="28"/>
          <w:szCs w:val="28"/>
        </w:rPr>
        <w:t>Башкова А.Ю.</w:t>
      </w:r>
      <w:r w:rsidRPr="00E23596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E2359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sz w:val="28"/>
          <w:szCs w:val="28"/>
        </w:rPr>
        <w:t xml:space="preserve">- протоколом </w:t>
      </w:r>
      <w:r w:rsidRPr="00E23596">
        <w:rPr>
          <w:rFonts w:ascii="Times New Roman" w:hAnsi="Times New Roman"/>
          <w:sz w:val="28"/>
          <w:szCs w:val="28"/>
        </w:rPr>
        <w:t>№</w:t>
      </w:r>
      <w:r w:rsidRPr="00E23596" w:rsidR="00B72C68">
        <w:rPr>
          <w:rFonts w:ascii="Times New Roman" w:hAnsi="Times New Roman"/>
          <w:sz w:val="28"/>
          <w:szCs w:val="28"/>
        </w:rPr>
        <w:t xml:space="preserve"> </w:t>
      </w:r>
      <w:r w:rsidRPr="00E23596" w:rsidR="006C0DD5">
        <w:rPr>
          <w:rFonts w:ascii="Times New Roman" w:hAnsi="Times New Roman"/>
          <w:sz w:val="28"/>
          <w:szCs w:val="28"/>
        </w:rPr>
        <w:t>18/608588</w:t>
      </w:r>
      <w:r w:rsidRPr="00E23596" w:rsidR="006E7792">
        <w:rPr>
          <w:rFonts w:ascii="Times New Roman" w:hAnsi="Times New Roman"/>
          <w:sz w:val="28"/>
          <w:szCs w:val="28"/>
        </w:rPr>
        <w:t xml:space="preserve"> </w:t>
      </w:r>
      <w:r w:rsidRPr="00E23596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E23596" w:rsidR="006E7792">
        <w:rPr>
          <w:rFonts w:ascii="Times New Roman" w:hAnsi="Times New Roman"/>
          <w:sz w:val="28"/>
          <w:szCs w:val="28"/>
        </w:rPr>
        <w:t>рушении</w:t>
      </w:r>
      <w:r w:rsidRPr="00E23596" w:rsidR="007F6F78">
        <w:rPr>
          <w:rFonts w:ascii="Times New Roman" w:hAnsi="Times New Roman"/>
          <w:sz w:val="28"/>
          <w:szCs w:val="28"/>
        </w:rPr>
        <w:t xml:space="preserve"> </w:t>
      </w:r>
      <w:r w:rsidRPr="00E23596" w:rsidR="006E7792">
        <w:rPr>
          <w:rFonts w:ascii="Times New Roman" w:hAnsi="Times New Roman"/>
          <w:sz w:val="28"/>
          <w:szCs w:val="28"/>
        </w:rPr>
        <w:t xml:space="preserve">от </w:t>
      </w:r>
      <w:r w:rsidRPr="00E23596" w:rsidR="006C0DD5">
        <w:rPr>
          <w:rFonts w:ascii="Times New Roman" w:hAnsi="Times New Roman"/>
          <w:sz w:val="28"/>
          <w:szCs w:val="28"/>
        </w:rPr>
        <w:t>10.03.2025</w:t>
      </w:r>
      <w:r w:rsidRPr="00E23596" w:rsidR="00EE2288">
        <w:rPr>
          <w:rFonts w:ascii="Times New Roman" w:hAnsi="Times New Roman"/>
          <w:sz w:val="28"/>
          <w:szCs w:val="28"/>
        </w:rPr>
        <w:t>, в котором изло</w:t>
      </w:r>
      <w:r w:rsidRPr="00E23596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E23596" w:rsidR="00EE2288">
        <w:rPr>
          <w:rFonts w:ascii="Times New Roman" w:hAnsi="Times New Roman"/>
          <w:sz w:val="28"/>
          <w:szCs w:val="28"/>
        </w:rPr>
        <w:t xml:space="preserve"> </w:t>
      </w:r>
      <w:r w:rsidRPr="00E23596" w:rsidR="006C0DD5">
        <w:rPr>
          <w:rFonts w:ascii="Times New Roman" w:hAnsi="Times New Roman"/>
          <w:sz w:val="28"/>
          <w:szCs w:val="28"/>
        </w:rPr>
        <w:t xml:space="preserve">Башковым А.Ю. </w:t>
      </w:r>
      <w:r w:rsidRPr="00E23596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E23596" w:rsidR="006E7792">
        <w:rPr>
          <w:rFonts w:ascii="Times New Roman" w:hAnsi="Times New Roman"/>
          <w:sz w:val="28"/>
          <w:szCs w:val="28"/>
        </w:rPr>
        <w:t>;</w:t>
      </w:r>
    </w:p>
    <w:p w:rsidR="008031FA" w:rsidRPr="00E23596" w:rsidP="008031FA">
      <w:pPr>
        <w:ind w:firstLine="709"/>
        <w:jc w:val="both"/>
        <w:rPr>
          <w:spacing w:val="-2"/>
          <w:sz w:val="28"/>
          <w:szCs w:val="28"/>
        </w:rPr>
      </w:pPr>
      <w:r w:rsidRPr="00E23596">
        <w:rPr>
          <w:sz w:val="28"/>
          <w:szCs w:val="28"/>
        </w:rPr>
        <w:t xml:space="preserve">- </w:t>
      </w:r>
      <w:r w:rsidRPr="00E23596" w:rsidR="00682628">
        <w:rPr>
          <w:sz w:val="28"/>
          <w:szCs w:val="28"/>
        </w:rPr>
        <w:t>В</w:t>
      </w:r>
      <w:r w:rsidRPr="00E23596">
        <w:rPr>
          <w:sz w:val="28"/>
          <w:szCs w:val="28"/>
        </w:rPr>
        <w:t xml:space="preserve">ыпиской из </w:t>
      </w:r>
      <w:r w:rsidRPr="00E23596" w:rsidR="00842840">
        <w:rPr>
          <w:sz w:val="28"/>
          <w:szCs w:val="28"/>
        </w:rPr>
        <w:t>Единого государственного реестра юридических лиц</w:t>
      </w:r>
      <w:r w:rsidRPr="00E23596">
        <w:rPr>
          <w:sz w:val="28"/>
          <w:szCs w:val="28"/>
        </w:rPr>
        <w:t xml:space="preserve">, свидетельствующей о постановке </w:t>
      </w:r>
      <w:r w:rsidRPr="00E23596" w:rsidR="00B72C68">
        <w:rPr>
          <w:sz w:val="28"/>
          <w:szCs w:val="28"/>
        </w:rPr>
        <w:t>ООО «</w:t>
      </w:r>
      <w:r w:rsidRPr="00E23596" w:rsidR="006C0DD5">
        <w:rPr>
          <w:sz w:val="28"/>
          <w:szCs w:val="28"/>
        </w:rPr>
        <w:t>Сибирь</w:t>
      </w:r>
      <w:r w:rsidR="00CD6461">
        <w:rPr>
          <w:sz w:val="28"/>
          <w:szCs w:val="28"/>
        </w:rPr>
        <w:t>Т</w:t>
      </w:r>
      <w:r w:rsidRPr="00E23596" w:rsidR="006C0DD5">
        <w:rPr>
          <w:sz w:val="28"/>
          <w:szCs w:val="28"/>
        </w:rPr>
        <w:t>ранс</w:t>
      </w:r>
      <w:r w:rsidR="00CD6461">
        <w:rPr>
          <w:sz w:val="28"/>
          <w:szCs w:val="28"/>
        </w:rPr>
        <w:t>С</w:t>
      </w:r>
      <w:r w:rsidRPr="00E23596" w:rsidR="006C0DD5">
        <w:rPr>
          <w:sz w:val="28"/>
          <w:szCs w:val="28"/>
        </w:rPr>
        <w:t>трой</w:t>
      </w:r>
      <w:r w:rsidRPr="00E23596" w:rsidR="00B72C68">
        <w:rPr>
          <w:sz w:val="28"/>
          <w:szCs w:val="28"/>
        </w:rPr>
        <w:t>»</w:t>
      </w:r>
      <w:r w:rsidRPr="00E23596">
        <w:rPr>
          <w:sz w:val="28"/>
          <w:szCs w:val="28"/>
        </w:rPr>
        <w:t xml:space="preserve"> на учет в налоговом органе</w:t>
      </w:r>
      <w:r w:rsidRPr="00E23596" w:rsidR="00AD2B85">
        <w:rPr>
          <w:spacing w:val="-2"/>
          <w:sz w:val="28"/>
          <w:szCs w:val="28"/>
        </w:rPr>
        <w:t xml:space="preserve">, </w:t>
      </w:r>
      <w:r w:rsidRPr="00E23596" w:rsidR="00842840">
        <w:rPr>
          <w:spacing w:val="-2"/>
          <w:sz w:val="28"/>
          <w:szCs w:val="28"/>
        </w:rPr>
        <w:t xml:space="preserve">генеральным </w:t>
      </w:r>
      <w:r w:rsidRPr="00E23596" w:rsidR="004B5349">
        <w:rPr>
          <w:spacing w:val="-2"/>
          <w:sz w:val="28"/>
          <w:szCs w:val="28"/>
        </w:rPr>
        <w:t xml:space="preserve">директором </w:t>
      </w:r>
      <w:r w:rsidRPr="00E23596" w:rsidR="00AD2B85">
        <w:rPr>
          <w:spacing w:val="-2"/>
          <w:sz w:val="28"/>
          <w:szCs w:val="28"/>
        </w:rPr>
        <w:t xml:space="preserve">является </w:t>
      </w:r>
      <w:r w:rsidRPr="00E23596" w:rsidR="006C0DD5">
        <w:rPr>
          <w:sz w:val="28"/>
          <w:szCs w:val="28"/>
        </w:rPr>
        <w:t>Башков А.Ю.</w:t>
      </w:r>
      <w:r w:rsidRPr="00E23596" w:rsidR="00AD2B85">
        <w:rPr>
          <w:spacing w:val="-2"/>
          <w:sz w:val="28"/>
          <w:szCs w:val="28"/>
        </w:rPr>
        <w:t>;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E23596" w:rsidR="00B72C68">
        <w:rPr>
          <w:sz w:val="28"/>
          <w:szCs w:val="28"/>
        </w:rPr>
        <w:t>ООО «</w:t>
      </w:r>
      <w:r w:rsidRPr="00E23596" w:rsidR="006C0DD5">
        <w:rPr>
          <w:sz w:val="28"/>
          <w:szCs w:val="28"/>
        </w:rPr>
        <w:t>Сибирь</w:t>
      </w:r>
      <w:r w:rsidR="00CD6461">
        <w:rPr>
          <w:sz w:val="28"/>
          <w:szCs w:val="28"/>
        </w:rPr>
        <w:t>ТрансС</w:t>
      </w:r>
      <w:r w:rsidRPr="00E23596" w:rsidR="006C0DD5">
        <w:rPr>
          <w:sz w:val="28"/>
          <w:szCs w:val="28"/>
        </w:rPr>
        <w:t>трой</w:t>
      </w:r>
      <w:r w:rsidRPr="00E23596" w:rsidR="00B72C68">
        <w:rPr>
          <w:sz w:val="28"/>
          <w:szCs w:val="28"/>
        </w:rPr>
        <w:t>»</w:t>
      </w:r>
      <w:r w:rsidRPr="00E23596">
        <w:rPr>
          <w:sz w:val="28"/>
          <w:szCs w:val="28"/>
        </w:rPr>
        <w:t>;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CD6461">
        <w:rPr>
          <w:sz w:val="28"/>
          <w:szCs w:val="28"/>
        </w:rPr>
        <w:t xml:space="preserve">Раздел 2 </w:t>
      </w:r>
      <w:r w:rsidRPr="00E23596">
        <w:rPr>
          <w:sz w:val="28"/>
          <w:szCs w:val="28"/>
        </w:rPr>
        <w:t xml:space="preserve">ЕФС-1) </w:t>
      </w:r>
      <w:r w:rsidRPr="00E23596" w:rsidR="00080348">
        <w:rPr>
          <w:sz w:val="28"/>
          <w:szCs w:val="28"/>
        </w:rPr>
        <w:t xml:space="preserve">за 2024 </w:t>
      </w:r>
      <w:r w:rsidRPr="00E23596">
        <w:rPr>
          <w:sz w:val="28"/>
          <w:szCs w:val="28"/>
        </w:rPr>
        <w:t xml:space="preserve">год, с датой представления </w:t>
      </w:r>
      <w:r w:rsidRPr="00E23596" w:rsidR="007F6F78">
        <w:rPr>
          <w:sz w:val="28"/>
          <w:szCs w:val="28"/>
        </w:rPr>
        <w:t xml:space="preserve">расчета </w:t>
      </w:r>
      <w:r w:rsidRPr="00E23596" w:rsidR="006C0DD5">
        <w:rPr>
          <w:sz w:val="28"/>
          <w:szCs w:val="28"/>
        </w:rPr>
        <w:t>04.02.2025</w:t>
      </w:r>
      <w:r w:rsidRPr="00E23596">
        <w:rPr>
          <w:sz w:val="28"/>
          <w:szCs w:val="28"/>
        </w:rPr>
        <w:t>.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 xml:space="preserve">Действия </w:t>
      </w:r>
      <w:r w:rsidRPr="00E23596" w:rsidR="00B72C68">
        <w:rPr>
          <w:sz w:val="28"/>
          <w:szCs w:val="28"/>
        </w:rPr>
        <w:t xml:space="preserve">должностного лица </w:t>
      </w:r>
      <w:r w:rsidRPr="00E23596" w:rsidR="006C0DD5">
        <w:rPr>
          <w:sz w:val="28"/>
          <w:szCs w:val="28"/>
        </w:rPr>
        <w:t>Башкова А.Ю.</w:t>
      </w:r>
      <w:r w:rsidRPr="00E23596">
        <w:rPr>
          <w:sz w:val="28"/>
          <w:szCs w:val="28"/>
        </w:rPr>
        <w:t xml:space="preserve"> мировой судья квалифицирует по части 2 стать</w:t>
      </w:r>
      <w:r w:rsidRPr="00E23596">
        <w:rPr>
          <w:sz w:val="28"/>
          <w:szCs w:val="28"/>
        </w:rPr>
        <w:t xml:space="preserve">и 15.33 Кодекса Российской Федерации об административных правонарушениях - </w:t>
      </w:r>
      <w:r w:rsidRPr="00E23596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E2359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23596">
        <w:rPr>
          <w:sz w:val="28"/>
          <w:szCs w:val="28"/>
        </w:rPr>
        <w:t xml:space="preserve"> Российской Федерации об обязательном социальном </w:t>
      </w:r>
      <w:r w:rsidRPr="00E23596">
        <w:rPr>
          <w:sz w:val="28"/>
          <w:szCs w:val="28"/>
        </w:rPr>
        <w:t>страховании от</w:t>
      </w:r>
      <w:r w:rsidRPr="00E23596">
        <w:rPr>
          <w:sz w:val="28"/>
          <w:szCs w:val="28"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E23596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23596">
        <w:rPr>
          <w:sz w:val="28"/>
          <w:szCs w:val="28"/>
        </w:rPr>
        <w:t>При назначении административного нак</w:t>
      </w:r>
      <w:r w:rsidRPr="00E23596">
        <w:rPr>
          <w:sz w:val="28"/>
          <w:szCs w:val="28"/>
        </w:rPr>
        <w:t xml:space="preserve">азании должностному лицу </w:t>
      </w:r>
      <w:r w:rsidRPr="00E23596" w:rsidR="006C0DD5">
        <w:rPr>
          <w:sz w:val="28"/>
          <w:szCs w:val="28"/>
        </w:rPr>
        <w:t>Башкову А.Ю.</w:t>
      </w:r>
      <w:r w:rsidRPr="00E23596">
        <w:rPr>
          <w:sz w:val="28"/>
          <w:szCs w:val="28"/>
        </w:rPr>
        <w:t xml:space="preserve"> </w:t>
      </w:r>
      <w:r w:rsidRPr="00E23596">
        <w:rPr>
          <w:spacing w:val="-2"/>
          <w:sz w:val="28"/>
          <w:szCs w:val="28"/>
        </w:rPr>
        <w:t xml:space="preserve">мировой </w:t>
      </w:r>
      <w:r w:rsidRPr="00E23596">
        <w:rPr>
          <w:sz w:val="28"/>
          <w:szCs w:val="28"/>
        </w:rPr>
        <w:t>судья учитывает характер совершенного</w:t>
      </w:r>
      <w:r w:rsidRPr="00E23596" w:rsidR="00A71AE7">
        <w:rPr>
          <w:sz w:val="28"/>
          <w:szCs w:val="28"/>
        </w:rPr>
        <w:t xml:space="preserve"> </w:t>
      </w:r>
      <w:r w:rsidRPr="00E23596" w:rsidR="006E7792">
        <w:rPr>
          <w:sz w:val="28"/>
          <w:szCs w:val="28"/>
        </w:rPr>
        <w:t>ею</w:t>
      </w:r>
      <w:r w:rsidRPr="00E23596" w:rsidR="00266E26">
        <w:rPr>
          <w:sz w:val="28"/>
          <w:szCs w:val="28"/>
        </w:rPr>
        <w:t xml:space="preserve"> </w:t>
      </w:r>
      <w:r w:rsidRPr="00E23596">
        <w:rPr>
          <w:sz w:val="28"/>
          <w:szCs w:val="28"/>
        </w:rPr>
        <w:t>административного правонарушения.</w:t>
      </w:r>
    </w:p>
    <w:p w:rsidR="008031FA" w:rsidRPr="00E23596" w:rsidP="008031FA">
      <w:pPr>
        <w:ind w:firstLine="708"/>
        <w:jc w:val="both"/>
        <w:rPr>
          <w:sz w:val="28"/>
          <w:szCs w:val="28"/>
        </w:rPr>
      </w:pPr>
      <w:r w:rsidRPr="00E23596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E2359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23596">
        <w:rPr>
          <w:sz w:val="28"/>
          <w:szCs w:val="28"/>
        </w:rPr>
        <w:t xml:space="preserve"> Российской Федерации об обязатель</w:t>
      </w:r>
      <w:r w:rsidRPr="00E23596">
        <w:rPr>
          <w:sz w:val="28"/>
          <w:szCs w:val="28"/>
        </w:rPr>
        <w:t>ном социальном страховании от несчас</w:t>
      </w:r>
      <w:r w:rsidRPr="00E23596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E23596">
        <w:rPr>
          <w:sz w:val="28"/>
          <w:szCs w:val="28"/>
        </w:rPr>
        <w:t xml:space="preserve"> влечет </w:t>
      </w:r>
      <w:r w:rsidRPr="00E23596">
        <w:rPr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 w:rsidR="008031FA" w:rsidRPr="00E23596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E23596">
        <w:rPr>
          <w:sz w:val="28"/>
          <w:szCs w:val="28"/>
        </w:rPr>
        <w:t xml:space="preserve">На основании вышеизложенного, руководствуясь частью 2 </w:t>
      </w:r>
      <w:r w:rsidRPr="00E23596">
        <w:rPr>
          <w:sz w:val="28"/>
          <w:szCs w:val="28"/>
          <w:lang w:val="ru-RU"/>
        </w:rPr>
        <w:t xml:space="preserve">                       </w:t>
      </w:r>
      <w:r w:rsidRPr="00E23596">
        <w:rPr>
          <w:sz w:val="28"/>
          <w:szCs w:val="28"/>
        </w:rPr>
        <w:t>статьи 15.33, статьями 29.9, 29.10 Кодекса Р</w:t>
      </w:r>
      <w:r w:rsidRPr="00E23596">
        <w:rPr>
          <w:sz w:val="28"/>
          <w:szCs w:val="28"/>
          <w:lang w:val="ru-RU"/>
        </w:rPr>
        <w:t>оссийской Федерации</w:t>
      </w:r>
      <w:r w:rsidRPr="00E23596">
        <w:rPr>
          <w:sz w:val="28"/>
          <w:szCs w:val="28"/>
        </w:rPr>
        <w:t xml:space="preserve"> </w:t>
      </w:r>
      <w:r w:rsidRPr="00E23596">
        <w:rPr>
          <w:sz w:val="28"/>
          <w:szCs w:val="28"/>
          <w:lang w:val="ru-RU"/>
        </w:rPr>
        <w:t xml:space="preserve">                          </w:t>
      </w:r>
      <w:r w:rsidRPr="00E23596">
        <w:rPr>
          <w:sz w:val="28"/>
          <w:szCs w:val="28"/>
        </w:rPr>
        <w:t>об административных правонарушениях, мировой судья</w:t>
      </w:r>
    </w:p>
    <w:p w:rsidR="008031FA" w:rsidRPr="00E23596" w:rsidP="008031FA">
      <w:pPr>
        <w:pStyle w:val="BodyTextIndent2"/>
        <w:ind w:firstLine="0"/>
        <w:jc w:val="center"/>
        <w:rPr>
          <w:sz w:val="28"/>
          <w:szCs w:val="28"/>
        </w:rPr>
      </w:pPr>
      <w:r w:rsidRPr="00E23596">
        <w:rPr>
          <w:sz w:val="28"/>
          <w:szCs w:val="28"/>
        </w:rPr>
        <w:t>ПОСТАНОВИЛ: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 xml:space="preserve">Должностное лицо </w:t>
      </w:r>
      <w:r w:rsidRPr="00E23596" w:rsidR="006C0DD5">
        <w:rPr>
          <w:sz w:val="28"/>
          <w:szCs w:val="28"/>
        </w:rPr>
        <w:t>Башкова Андрея Юрьевича</w:t>
      </w:r>
      <w:r w:rsidRPr="00E23596" w:rsidR="007F6F78">
        <w:rPr>
          <w:sz w:val="28"/>
          <w:szCs w:val="28"/>
        </w:rPr>
        <w:t xml:space="preserve"> </w:t>
      </w:r>
      <w:r w:rsidRPr="00E23596" w:rsidR="001E1BD7">
        <w:rPr>
          <w:sz w:val="28"/>
          <w:szCs w:val="28"/>
        </w:rPr>
        <w:t>признать виновн</w:t>
      </w:r>
      <w:r w:rsidRPr="00E23596" w:rsidR="00B72C68">
        <w:rPr>
          <w:sz w:val="28"/>
          <w:szCs w:val="28"/>
        </w:rPr>
        <w:t>ым</w:t>
      </w:r>
      <w:r w:rsidRPr="00E23596" w:rsidR="001E1BD7">
        <w:rPr>
          <w:sz w:val="28"/>
          <w:szCs w:val="28"/>
        </w:rPr>
        <w:t xml:space="preserve"> </w:t>
      </w:r>
      <w:r w:rsidRPr="00E23596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E23596" w:rsidR="002242FB">
        <w:rPr>
          <w:sz w:val="28"/>
          <w:szCs w:val="28"/>
        </w:rPr>
        <w:t>,</w:t>
      </w:r>
      <w:r w:rsidRPr="00E23596" w:rsidR="00A9015A">
        <w:rPr>
          <w:sz w:val="28"/>
          <w:szCs w:val="28"/>
        </w:rPr>
        <w:t xml:space="preserve"> и назначить </w:t>
      </w:r>
      <w:r w:rsidRPr="00E23596" w:rsidR="00B72C68">
        <w:rPr>
          <w:sz w:val="28"/>
          <w:szCs w:val="28"/>
        </w:rPr>
        <w:t>ему</w:t>
      </w:r>
      <w:r w:rsidRPr="00E23596" w:rsidR="00A9015A">
        <w:rPr>
          <w:sz w:val="28"/>
          <w:szCs w:val="28"/>
        </w:rPr>
        <w:t xml:space="preserve"> </w:t>
      </w:r>
      <w:r w:rsidRPr="00E23596" w:rsidR="00842840">
        <w:rPr>
          <w:sz w:val="28"/>
          <w:szCs w:val="28"/>
        </w:rPr>
        <w:t xml:space="preserve">административное </w:t>
      </w:r>
      <w:r w:rsidRPr="00E23596">
        <w:rPr>
          <w:sz w:val="28"/>
          <w:szCs w:val="28"/>
        </w:rPr>
        <w:t>наказание в виде административного штрафа в размере 300</w:t>
      </w:r>
      <w:r w:rsidRPr="00E23596">
        <w:rPr>
          <w:b/>
          <w:sz w:val="28"/>
          <w:szCs w:val="28"/>
        </w:rPr>
        <w:t xml:space="preserve"> </w:t>
      </w:r>
      <w:r w:rsidRPr="00E23596">
        <w:rPr>
          <w:sz w:val="28"/>
          <w:szCs w:val="28"/>
        </w:rPr>
        <w:t>(т</w:t>
      </w:r>
      <w:r w:rsidRPr="00E23596" w:rsidR="00682628">
        <w:rPr>
          <w:sz w:val="28"/>
          <w:szCs w:val="28"/>
        </w:rPr>
        <w:t>рёхсот</w:t>
      </w:r>
      <w:r w:rsidRPr="00E23596">
        <w:rPr>
          <w:sz w:val="28"/>
          <w:szCs w:val="28"/>
        </w:rPr>
        <w:t>) рублей.</w:t>
      </w:r>
    </w:p>
    <w:p w:rsidR="006E7792" w:rsidRPr="00E23596" w:rsidP="006E7792">
      <w:pPr>
        <w:ind w:right="-2" w:firstLine="708"/>
        <w:jc w:val="both"/>
        <w:rPr>
          <w:sz w:val="28"/>
          <w:szCs w:val="28"/>
        </w:rPr>
      </w:pPr>
      <w:r w:rsidRPr="00E23596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E23596" w:rsidR="00C14080">
        <w:rPr>
          <w:sz w:val="28"/>
          <w:szCs w:val="28"/>
        </w:rPr>
        <w:t xml:space="preserve"> </w:t>
      </w:r>
      <w:r w:rsidRPr="00E23596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E23596" w:rsidR="006C0DD5">
        <w:rPr>
          <w:rFonts w:eastAsia="Calibri"/>
          <w:sz w:val="28"/>
          <w:szCs w:val="28"/>
          <w:lang w:eastAsia="en-US"/>
        </w:rPr>
        <w:t>79786001003250088957</w:t>
      </w:r>
      <w:r w:rsidRPr="00E23596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E23596">
        <w:rPr>
          <w:sz w:val="28"/>
          <w:szCs w:val="28"/>
        </w:rPr>
        <w:t xml:space="preserve">.  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>А</w:t>
      </w:r>
      <w:r w:rsidRPr="00E23596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E23596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E23596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E23596">
        <w:rPr>
          <w:sz w:val="28"/>
          <w:szCs w:val="28"/>
        </w:rPr>
        <w:t xml:space="preserve">, </w:t>
      </w:r>
      <w:hyperlink r:id="rId6" w:anchor="/document/12125267/entry/302013" w:history="1">
        <w:r w:rsidRPr="00E23596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E23596">
        <w:rPr>
          <w:sz w:val="28"/>
          <w:szCs w:val="28"/>
        </w:rPr>
        <w:t xml:space="preserve"> и </w:t>
      </w:r>
      <w:hyperlink r:id="rId6" w:anchor="/document/12125267/entry/302014" w:history="1">
        <w:r w:rsidRPr="00E23596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E2359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E2359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E23596">
        <w:rPr>
          <w:sz w:val="28"/>
          <w:szCs w:val="28"/>
        </w:rPr>
        <w:t xml:space="preserve"> настоящего Кодекса. В тот </w:t>
      </w:r>
      <w:r w:rsidRPr="00E23596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Pr="00E23596" w:rsidR="006C0DD5">
        <w:rPr>
          <w:sz w:val="28"/>
          <w:szCs w:val="28"/>
        </w:rPr>
        <w:t>2</w:t>
      </w:r>
      <w:r w:rsidRPr="00E23596">
        <w:rPr>
          <w:sz w:val="28"/>
          <w:szCs w:val="28"/>
        </w:rPr>
        <w:t xml:space="preserve"> Няганского судебного района ХМАО-Югры.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E23596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E23596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E23596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E23596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E23596" w:rsidP="008031FA">
      <w:pPr>
        <w:ind w:firstLine="709"/>
        <w:jc w:val="both"/>
        <w:rPr>
          <w:sz w:val="28"/>
          <w:szCs w:val="28"/>
        </w:rPr>
      </w:pPr>
      <w:r w:rsidRPr="00E2359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E23596">
        <w:rPr>
          <w:sz w:val="28"/>
          <w:szCs w:val="28"/>
        </w:rPr>
        <w:t xml:space="preserve">о участка </w:t>
      </w:r>
      <w:r w:rsidRPr="00E23596" w:rsidR="007F6F78">
        <w:rPr>
          <w:sz w:val="28"/>
          <w:szCs w:val="28"/>
        </w:rPr>
        <w:t>№</w:t>
      </w:r>
      <w:r w:rsidRPr="00E23596" w:rsidR="006C0DD5">
        <w:rPr>
          <w:sz w:val="28"/>
          <w:szCs w:val="28"/>
        </w:rPr>
        <w:t>2</w:t>
      </w:r>
      <w:r w:rsidRPr="00E2359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E23596" w:rsidR="00970AF9">
        <w:rPr>
          <w:sz w:val="28"/>
          <w:szCs w:val="28"/>
        </w:rPr>
        <w:t>матривать жалобу, в течение 10 дней</w:t>
      </w:r>
      <w:r w:rsidRPr="00E2359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E23596" w:rsidP="008031FA">
      <w:pPr>
        <w:ind w:firstLine="708"/>
        <w:rPr>
          <w:sz w:val="28"/>
          <w:szCs w:val="28"/>
        </w:rPr>
      </w:pPr>
    </w:p>
    <w:p w:rsidR="008031FA" w:rsidRPr="00E23596" w:rsidP="008031FA">
      <w:pPr>
        <w:ind w:firstLine="708"/>
        <w:rPr>
          <w:sz w:val="28"/>
          <w:szCs w:val="28"/>
        </w:rPr>
      </w:pPr>
    </w:p>
    <w:p w:rsidR="008031FA" w:rsidRPr="00E23596" w:rsidP="008031FA">
      <w:pPr>
        <w:rPr>
          <w:sz w:val="28"/>
          <w:szCs w:val="28"/>
        </w:rPr>
      </w:pPr>
      <w:r w:rsidRPr="00E23596">
        <w:rPr>
          <w:sz w:val="28"/>
          <w:szCs w:val="28"/>
        </w:rPr>
        <w:t xml:space="preserve">           </w:t>
      </w:r>
      <w:r w:rsidRPr="00E23596" w:rsidR="00B22DFC">
        <w:rPr>
          <w:sz w:val="28"/>
          <w:szCs w:val="28"/>
        </w:rPr>
        <w:t xml:space="preserve">Мировой судья             </w:t>
      </w:r>
      <w:r w:rsidRPr="00E23596" w:rsidR="00B22DFC">
        <w:rPr>
          <w:sz w:val="28"/>
          <w:szCs w:val="28"/>
        </w:rPr>
        <w:tab/>
      </w:r>
      <w:r w:rsidRPr="00E23596" w:rsidR="00B22DFC">
        <w:rPr>
          <w:sz w:val="28"/>
          <w:szCs w:val="28"/>
        </w:rPr>
        <w:tab/>
        <w:t xml:space="preserve">                                     </w:t>
      </w:r>
      <w:r w:rsidRPr="00E23596" w:rsidR="002242FB">
        <w:rPr>
          <w:sz w:val="28"/>
          <w:szCs w:val="28"/>
        </w:rPr>
        <w:t xml:space="preserve">       </w:t>
      </w:r>
      <w:r w:rsidRPr="00E23596" w:rsidR="00B22DFC">
        <w:rPr>
          <w:sz w:val="28"/>
          <w:szCs w:val="28"/>
        </w:rPr>
        <w:t xml:space="preserve">   </w:t>
      </w:r>
      <w:r w:rsidRPr="00E23596" w:rsidR="00970AF9">
        <w:rPr>
          <w:sz w:val="28"/>
          <w:szCs w:val="28"/>
        </w:rPr>
        <w:t>Р.Р. Изюмцева</w:t>
      </w:r>
    </w:p>
    <w:p w:rsidR="008031FA" w:rsidRPr="00E23596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742" w:rsidR="00573742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32AD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73742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461"/>
    <w:rsid w:val="00CD69AB"/>
    <w:rsid w:val="00CF3037"/>
    <w:rsid w:val="00D9019F"/>
    <w:rsid w:val="00DC17FE"/>
    <w:rsid w:val="00E23596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93C1-6228-4D0E-898B-B3E23A96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